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9858" w14:textId="2B277AE6" w:rsidR="004134B2" w:rsidRPr="00593E85" w:rsidRDefault="004134B2" w:rsidP="004134B2">
      <w:pPr>
        <w:pStyle w:val="MMKopfzeile"/>
        <w:rPr>
          <w:color w:val="6E6B60"/>
          <w:lang w:val="sl-SI"/>
        </w:rPr>
      </w:pPr>
      <w:r w:rsidRPr="00593E85">
        <w:rPr>
          <w:color w:val="6E6B60"/>
          <w:lang w:val="sl-SI"/>
        </w:rPr>
        <w:t xml:space="preserve">Schaan, </w:t>
      </w:r>
      <w:r w:rsidRPr="00593E85">
        <w:rPr>
          <w:color w:val="6E6B60"/>
          <w:lang w:val="sl-SI"/>
        </w:rPr>
        <w:fldChar w:fldCharType="begin"/>
      </w:r>
      <w:r w:rsidRPr="00593E85">
        <w:rPr>
          <w:color w:val="6E6B60"/>
          <w:lang w:val="sl-SI"/>
        </w:rPr>
        <w:instrText xml:space="preserve"> CREATEDATE  \@ "d. MMMM yyyy"  \* MERGEFORMAT </w:instrText>
      </w:r>
      <w:r w:rsidRPr="00593E85">
        <w:rPr>
          <w:color w:val="6E6B60"/>
          <w:lang w:val="sl-SI"/>
        </w:rPr>
        <w:fldChar w:fldCharType="separate"/>
      </w:r>
      <w:r w:rsidR="000124F2" w:rsidRPr="00593E85">
        <w:rPr>
          <w:noProof/>
          <w:color w:val="6E6B60"/>
          <w:lang w:val="sl-SI"/>
        </w:rPr>
        <w:t>1</w:t>
      </w:r>
      <w:r w:rsidR="007C165A">
        <w:rPr>
          <w:noProof/>
          <w:color w:val="6E6B60"/>
          <w:lang w:val="sl-SI"/>
        </w:rPr>
        <w:t>6</w:t>
      </w:r>
      <w:r w:rsidR="000124F2" w:rsidRPr="00593E85">
        <w:rPr>
          <w:noProof/>
          <w:color w:val="6E6B60"/>
          <w:lang w:val="sl-SI"/>
        </w:rPr>
        <w:t>. julija 2024</w:t>
      </w:r>
      <w:r w:rsidRPr="00593E85">
        <w:rPr>
          <w:color w:val="6E6B60"/>
          <w:lang w:val="sl-SI"/>
        </w:rPr>
        <w:fldChar w:fldCharType="end"/>
      </w:r>
    </w:p>
    <w:p w14:paraId="6C152ABA" w14:textId="77777777" w:rsidR="004134B2" w:rsidRPr="00593E85" w:rsidRDefault="008B589D" w:rsidP="004134B2">
      <w:pPr>
        <w:pStyle w:val="MMKopfzeile"/>
        <w:rPr>
          <w:color w:val="6E6B60"/>
          <w:lang w:val="sl-SI"/>
        </w:rPr>
      </w:pPr>
      <w:r w:rsidRPr="00593E85">
        <w:rPr>
          <w:color w:val="6E6B60"/>
          <w:lang w:val="sl-SI"/>
        </w:rPr>
        <w:t>Sporočil</w:t>
      </w:r>
      <w:r w:rsidR="000124F2" w:rsidRPr="00593E85">
        <w:rPr>
          <w:color w:val="6E6B60"/>
          <w:lang w:val="sl-SI"/>
        </w:rPr>
        <w:t>o</w:t>
      </w:r>
      <w:r w:rsidRPr="00593E85">
        <w:rPr>
          <w:color w:val="6E6B60"/>
          <w:lang w:val="sl-SI"/>
        </w:rPr>
        <w:t xml:space="preserve"> za medije</w:t>
      </w:r>
      <w:r w:rsidR="000124F2" w:rsidRPr="00593E85">
        <w:rPr>
          <w:color w:val="6E6B60"/>
          <w:lang w:val="sl-SI"/>
        </w:rPr>
        <w:t xml:space="preserve"> o rezultatih projekta CIPRE »Alpski kompas«</w:t>
      </w:r>
    </w:p>
    <w:p w14:paraId="03151BB5" w14:textId="77777777" w:rsidR="004134B2" w:rsidRPr="00593E85" w:rsidRDefault="000124F2" w:rsidP="004134B2">
      <w:pPr>
        <w:pStyle w:val="MMTitel"/>
        <w:rPr>
          <w:color w:val="A2BF2F"/>
          <w:lang w:val="sl-SI"/>
        </w:rPr>
      </w:pPr>
      <w:r w:rsidRPr="00593E85">
        <w:rPr>
          <w:color w:val="A2BF2F"/>
          <w:lang w:val="sl-SI"/>
        </w:rPr>
        <w:t>Zahteve mladih za kakovostno življenje v Alpah</w:t>
      </w:r>
    </w:p>
    <w:p w14:paraId="5BD4A53A" w14:textId="77777777" w:rsidR="004134B2" w:rsidRPr="00593E85" w:rsidRDefault="000124F2" w:rsidP="004134B2">
      <w:pPr>
        <w:pStyle w:val="MMLead"/>
        <w:jc w:val="left"/>
        <w:rPr>
          <w:lang w:val="sl-SI"/>
        </w:rPr>
      </w:pPr>
      <w:r w:rsidRPr="00593E85">
        <w:rPr>
          <w:lang w:val="sl-SI"/>
        </w:rPr>
        <w:t>Varstvo okolja, mobilnost brez avtomobila in ravnovesje med poklicnim in zasebnim življenjem: to so politične zahteve mladih iz Nemčije, Francije, Slovenije in Lihtenštajna ob koncu projekta CIPRE »Alpski kompas«.</w:t>
      </w:r>
    </w:p>
    <w:p w14:paraId="07D37DF0" w14:textId="3CF13E1C" w:rsidR="000124F2" w:rsidRPr="007C165A" w:rsidRDefault="000124F2" w:rsidP="00E565A0">
      <w:pPr>
        <w:pStyle w:val="MMText"/>
        <w:rPr>
          <w:lang w:val="sl-SI"/>
        </w:rPr>
      </w:pPr>
      <w:r w:rsidRPr="00FB0E4C">
        <w:rPr>
          <w:lang w:val="sl-SI"/>
        </w:rPr>
        <w:t xml:space="preserve">Kakovosten javni potniški promet, prioritiziranje lokalnega prebivalstva pred turisti, urejanje stanovanjske problematike, podpora duševnemu zdravju, uravnoteženo razmerje med delom in prostim časom in ohranjanje narave pred interesi kapitala: od teh dejavnikov je odvisno, ali bodo mladi v prihodnosti ostali v Alpah ali ne. </w:t>
      </w:r>
      <w:r w:rsidRPr="007C165A">
        <w:rPr>
          <w:lang w:val="sl-SI"/>
        </w:rPr>
        <w:t>Sredi maja 2024 je šest mladih iz Francije, Nemčije in Slovenije predstavilo glavne politične zahteve pred Staln</w:t>
      </w:r>
      <w:r w:rsidR="00593E85" w:rsidRPr="007C165A">
        <w:rPr>
          <w:lang w:val="sl-SI"/>
        </w:rPr>
        <w:t>im</w:t>
      </w:r>
      <w:r w:rsidRPr="007C165A">
        <w:rPr>
          <w:lang w:val="sl-SI"/>
        </w:rPr>
        <w:t xml:space="preserve"> odbor</w:t>
      </w:r>
      <w:r w:rsidR="00593E85" w:rsidRPr="007C165A">
        <w:rPr>
          <w:lang w:val="sl-SI"/>
        </w:rPr>
        <w:t>om</w:t>
      </w:r>
      <w:r w:rsidRPr="007C165A">
        <w:rPr>
          <w:lang w:val="sl-SI"/>
        </w:rPr>
        <w:t xml:space="preserve"> Alpske konvencije. Trije postulati so rezultat projekta CIPRE </w:t>
      </w:r>
      <w:r w:rsidRPr="007C165A">
        <w:rPr>
          <w:b/>
          <w:lang w:val="sl-SI"/>
        </w:rPr>
        <w:t>Alpski kompas: mladi za kakovostno življenje</w:t>
      </w:r>
      <w:r w:rsidRPr="007C165A">
        <w:rPr>
          <w:bCs/>
          <w:lang w:val="sl-SI"/>
        </w:rPr>
        <w:t>.</w:t>
      </w:r>
      <w:r w:rsidRPr="007C165A">
        <w:rPr>
          <w:b/>
          <w:lang w:val="sl-SI"/>
        </w:rPr>
        <w:t xml:space="preserve"> </w:t>
      </w:r>
    </w:p>
    <w:p w14:paraId="57931ED4" w14:textId="77777777" w:rsidR="000124F2" w:rsidRPr="007C165A" w:rsidRDefault="000124F2" w:rsidP="00E565A0">
      <w:pPr>
        <w:pStyle w:val="MMText"/>
        <w:rPr>
          <w:lang w:val="sl-SI"/>
        </w:rPr>
      </w:pPr>
    </w:p>
    <w:p w14:paraId="38D4449E" w14:textId="16D9CE35" w:rsidR="00FB0E4C" w:rsidRPr="007C165A" w:rsidRDefault="000124F2" w:rsidP="00E565A0">
      <w:pPr>
        <w:pStyle w:val="MMText"/>
        <w:rPr>
          <w:b/>
          <w:bCs/>
          <w:lang w:val="sl-SI"/>
        </w:rPr>
      </w:pPr>
      <w:r w:rsidRPr="007C165A">
        <w:rPr>
          <w:b/>
          <w:bCs/>
          <w:lang w:val="sl-SI"/>
        </w:rPr>
        <w:t>Jasne zahteve za kakovostno življenje</w:t>
      </w:r>
    </w:p>
    <w:p w14:paraId="5AA5210F" w14:textId="7755EECA" w:rsidR="000124F2" w:rsidRPr="007C165A" w:rsidRDefault="000124F2" w:rsidP="00E565A0">
      <w:pPr>
        <w:pStyle w:val="MMText"/>
        <w:rPr>
          <w:lang w:val="sl-SI"/>
        </w:rPr>
      </w:pPr>
      <w:r w:rsidRPr="007C165A">
        <w:rPr>
          <w:lang w:val="sl-SI"/>
        </w:rPr>
        <w:t>Prvi postulat naslavlja ukrepe za boljšo zaščito narave, manjšo porabo prostora in več prostora za naravo v alpskih mestih. Zaskrbljujoče je dejstvo, da Alpe vse bolj postajajo turistična destinacija, medtem ko so potrebe domačinov pogosto zapostavljene. Mladi zahtevajo boljši nadzor nad vplivi in dejavnostmi množičnega turizma. Številni mladi zaradi pomanjkanja poklicnih in osebnih priložnosti zapuščajo alpski prostor. Drugi postulat naslavlja spodbujanje dela na daljavo in prožnejšega delovnega okolja, hiter in zanesljiv internet, ter skupnostne brezplačne pisarne tudi v manjših krajih. Na področju prostega časa pa naslavlja zagotavljanje kulturne dejavnosti in prostorov za srečanja za mlade domačine</w:t>
      </w:r>
      <w:r w:rsidR="00E565A0" w:rsidRPr="007C165A">
        <w:rPr>
          <w:lang w:val="sl-SI"/>
        </w:rPr>
        <w:t>.</w:t>
      </w:r>
    </w:p>
    <w:p w14:paraId="0BF21C23" w14:textId="26AA42AC" w:rsidR="000124F2" w:rsidRPr="007C165A" w:rsidRDefault="000124F2" w:rsidP="00E565A0">
      <w:pPr>
        <w:pStyle w:val="MMText"/>
        <w:rPr>
          <w:bCs/>
          <w:lang w:val="sl-SI"/>
        </w:rPr>
      </w:pPr>
      <w:r w:rsidRPr="007C165A">
        <w:rPr>
          <w:lang w:val="sl-SI"/>
        </w:rPr>
        <w:t>Tretji postulat naslavlja</w:t>
      </w:r>
      <w:r w:rsidRPr="007C165A">
        <w:rPr>
          <w:b/>
          <w:bCs/>
          <w:lang w:val="sl-SI"/>
        </w:rPr>
        <w:t xml:space="preserve"> </w:t>
      </w:r>
      <w:r w:rsidRPr="007C165A">
        <w:rPr>
          <w:lang w:val="sl-SI"/>
        </w:rPr>
        <w:t>kakovostne storitve javnega prevoza: daljši obratovalni čas, proge, ki omogočajo boljši dostop do gorskih območij ter znižanje cen javnega prevoza.</w:t>
      </w:r>
    </w:p>
    <w:p w14:paraId="622E1C77" w14:textId="77777777" w:rsidR="000124F2" w:rsidRPr="007C165A" w:rsidRDefault="000124F2" w:rsidP="00E565A0">
      <w:pPr>
        <w:pStyle w:val="MMText"/>
        <w:rPr>
          <w:lang w:val="sl-SI"/>
        </w:rPr>
      </w:pPr>
    </w:p>
    <w:p w14:paraId="72B2D6CE" w14:textId="3A2DEF55" w:rsidR="00FB0E4C" w:rsidRDefault="000124F2" w:rsidP="00E565A0">
      <w:pPr>
        <w:pStyle w:val="MMText"/>
        <w:rPr>
          <w:lang w:val="sl-SI"/>
        </w:rPr>
      </w:pPr>
      <w:r w:rsidRPr="007C165A">
        <w:rPr>
          <w:lang w:val="sl-SI"/>
        </w:rPr>
        <w:t>»Čeprav se mladi v Alpah soočajo s podobnimi izzivi, jih pogosto ne upoštevamo dovolj,« pojasnjuje Dijana Čataković iz CIPRE Slovenija. Več podrobnosti o rezultatih, si lahko preberete v dosijeju</w:t>
      </w:r>
      <w:r w:rsidR="007C165A" w:rsidRPr="007C165A">
        <w:rPr>
          <w:lang w:val="sl-SI"/>
        </w:rPr>
        <w:t xml:space="preserve"> </w:t>
      </w:r>
      <w:r w:rsidR="007C165A" w:rsidRPr="007C165A">
        <w:rPr>
          <w:lang w:val="sl-SI"/>
        </w:rPr>
        <w:t>»</w:t>
      </w:r>
      <w:r w:rsidR="007C165A" w:rsidRPr="007C165A">
        <w:rPr>
          <w:lang w:val="sl-SI"/>
        </w:rPr>
        <w:t>Quality of Life and Young People in the Alps</w:t>
      </w:r>
      <w:r w:rsidR="007C165A" w:rsidRPr="007C165A">
        <w:rPr>
          <w:lang w:val="sl-SI"/>
        </w:rPr>
        <w:t>«</w:t>
      </w:r>
      <w:r w:rsidR="007C165A">
        <w:rPr>
          <w:lang w:val="sl-SI"/>
        </w:rPr>
        <w:t xml:space="preserve">. </w:t>
      </w:r>
      <w:r w:rsidRPr="007C165A">
        <w:rPr>
          <w:lang w:val="sl-SI"/>
        </w:rPr>
        <w:t xml:space="preserve">»Sedaj pa je nujno, da te izzive s skupnimi močmi, predvsem pa politično voljo, pričnemo tudi reševati«, poudarja </w:t>
      </w:r>
      <w:r w:rsidRPr="007C165A">
        <w:rPr>
          <w:bCs/>
          <w:lang w:val="sl-SI"/>
        </w:rPr>
        <w:t>Čataković.</w:t>
      </w:r>
    </w:p>
    <w:p w14:paraId="0F43685F" w14:textId="77777777" w:rsidR="007C165A" w:rsidRPr="007C165A" w:rsidRDefault="007C165A" w:rsidP="00E565A0">
      <w:pPr>
        <w:pStyle w:val="MMText"/>
        <w:rPr>
          <w:lang w:val="sl-SI"/>
        </w:rPr>
      </w:pPr>
      <w:bookmarkStart w:id="0" w:name="_GoBack"/>
      <w:bookmarkEnd w:id="0"/>
    </w:p>
    <w:p w14:paraId="0B8FEADD" w14:textId="425930D3" w:rsidR="004134B2" w:rsidRPr="007C165A" w:rsidRDefault="000124F2" w:rsidP="00E565A0">
      <w:pPr>
        <w:pStyle w:val="MMText"/>
        <w:rPr>
          <w:lang w:val="sl-SI"/>
        </w:rPr>
      </w:pPr>
      <w:r w:rsidRPr="007C165A">
        <w:rPr>
          <w:lang w:val="sl-SI"/>
        </w:rPr>
        <w:t xml:space="preserve">V projektu </w:t>
      </w:r>
      <w:r w:rsidRPr="007C165A">
        <w:rPr>
          <w:b/>
          <w:bCs/>
          <w:lang w:val="sl-SI"/>
        </w:rPr>
        <w:t>Alpski kompas: mladi za kakovostno življenje</w:t>
      </w:r>
      <w:r w:rsidRPr="007C165A">
        <w:rPr>
          <w:lang w:val="sl-SI"/>
        </w:rPr>
        <w:t xml:space="preserve"> v Alpah je vodilna partnerica CIPRA Slovenija, skupaj s partnerji projekta CIPR</w:t>
      </w:r>
      <w:r w:rsidR="00E565A0" w:rsidRPr="007C165A">
        <w:rPr>
          <w:lang w:val="sl-SI"/>
        </w:rPr>
        <w:t>O</w:t>
      </w:r>
      <w:r w:rsidRPr="007C165A">
        <w:rPr>
          <w:lang w:val="sl-SI"/>
        </w:rPr>
        <w:t xml:space="preserve"> International, CIPRO Nemčija in CIPRO </w:t>
      </w:r>
      <w:r w:rsidRPr="007C165A">
        <w:rPr>
          <w:lang w:val="sl-SI"/>
        </w:rPr>
        <w:lastRenderedPageBreak/>
        <w:t>Francija raziskovala</w:t>
      </w:r>
      <w:r w:rsidR="00E565A0" w:rsidRPr="007C165A">
        <w:rPr>
          <w:lang w:val="sl-SI"/>
        </w:rPr>
        <w:t>,</w:t>
      </w:r>
      <w:r w:rsidRPr="007C165A">
        <w:rPr>
          <w:lang w:val="sl-SI"/>
        </w:rPr>
        <w:t xml:space="preserve"> kaj je tisto, kar mladim med 16-30 let iz Slovenije, Nemčije, Francije in Lihtenštajna predstavlja kakovost življenja. Projekt je sofinanciral program Evropske unije Erasmus+.</w:t>
      </w:r>
    </w:p>
    <w:p w14:paraId="344D5237" w14:textId="77777777" w:rsidR="004134B2" w:rsidRPr="007C165A" w:rsidRDefault="004134B2" w:rsidP="00E565A0">
      <w:pPr>
        <w:pStyle w:val="MMFusszeile"/>
        <w:rPr>
          <w:lang w:val="it-IT"/>
        </w:rPr>
      </w:pPr>
      <w:proofErr w:type="spellStart"/>
      <w:r w:rsidRPr="007C165A">
        <w:rPr>
          <w:lang w:val="it-IT"/>
        </w:rPr>
        <w:t>Fotografije</w:t>
      </w:r>
      <w:proofErr w:type="spellEnd"/>
      <w:r w:rsidRPr="007C165A">
        <w:rPr>
          <w:lang w:val="it-IT"/>
        </w:rPr>
        <w:t xml:space="preserve"> v </w:t>
      </w:r>
      <w:proofErr w:type="spellStart"/>
      <w:r w:rsidRPr="007C165A">
        <w:rPr>
          <w:lang w:val="it-IT"/>
        </w:rPr>
        <w:t>kakovosti</w:t>
      </w:r>
      <w:proofErr w:type="spellEnd"/>
      <w:r w:rsidRPr="007C165A">
        <w:rPr>
          <w:lang w:val="it-IT"/>
        </w:rPr>
        <w:t xml:space="preserve">, </w:t>
      </w:r>
      <w:proofErr w:type="spellStart"/>
      <w:r w:rsidRPr="007C165A">
        <w:rPr>
          <w:lang w:val="it-IT"/>
        </w:rPr>
        <w:t>primerni</w:t>
      </w:r>
      <w:proofErr w:type="spellEnd"/>
      <w:r w:rsidRPr="007C165A">
        <w:rPr>
          <w:lang w:val="it-IT"/>
        </w:rPr>
        <w:t xml:space="preserve"> za </w:t>
      </w:r>
      <w:proofErr w:type="spellStart"/>
      <w:r w:rsidRPr="007C165A">
        <w:rPr>
          <w:lang w:val="it-IT"/>
        </w:rPr>
        <w:t>tisk</w:t>
      </w:r>
      <w:proofErr w:type="spellEnd"/>
      <w:r w:rsidRPr="007C165A">
        <w:rPr>
          <w:lang w:val="it-IT"/>
        </w:rPr>
        <w:t xml:space="preserve">, si </w:t>
      </w:r>
      <w:proofErr w:type="spellStart"/>
      <w:r w:rsidRPr="007C165A">
        <w:rPr>
          <w:lang w:val="it-IT"/>
        </w:rPr>
        <w:t>lahko</w:t>
      </w:r>
      <w:proofErr w:type="spellEnd"/>
      <w:r w:rsidRPr="007C165A">
        <w:rPr>
          <w:lang w:val="it-IT"/>
        </w:rPr>
        <w:t xml:space="preserve"> </w:t>
      </w:r>
      <w:proofErr w:type="spellStart"/>
      <w:r w:rsidRPr="007C165A">
        <w:rPr>
          <w:lang w:val="it-IT"/>
        </w:rPr>
        <w:t>presnamete</w:t>
      </w:r>
      <w:proofErr w:type="spellEnd"/>
      <w:r w:rsidRPr="007C165A">
        <w:rPr>
          <w:lang w:val="it-IT"/>
        </w:rPr>
        <w:t xml:space="preserve"> z </w:t>
      </w:r>
      <w:proofErr w:type="spellStart"/>
      <w:r w:rsidRPr="007C165A">
        <w:rPr>
          <w:lang w:val="it-IT"/>
        </w:rPr>
        <w:t>naslednjega</w:t>
      </w:r>
      <w:proofErr w:type="spellEnd"/>
      <w:r w:rsidRPr="007C165A">
        <w:rPr>
          <w:lang w:val="it-IT"/>
        </w:rPr>
        <w:t xml:space="preserve"> </w:t>
      </w:r>
      <w:proofErr w:type="spellStart"/>
      <w:r w:rsidRPr="007C165A">
        <w:rPr>
          <w:lang w:val="it-IT"/>
        </w:rPr>
        <w:t>naslova</w:t>
      </w:r>
      <w:proofErr w:type="spellEnd"/>
      <w:r w:rsidRPr="007C165A">
        <w:rPr>
          <w:lang w:val="it-IT"/>
        </w:rPr>
        <w:t xml:space="preserve">: </w:t>
      </w:r>
      <w:hyperlink r:id="rId7" w:history="1">
        <w:r w:rsidR="00557677" w:rsidRPr="007C165A">
          <w:rPr>
            <w:u w:val="single"/>
            <w:lang w:val="it-IT"/>
          </w:rPr>
          <w:t>www.cipra.org/sl/sporocila-za-medije</w:t>
        </w:r>
      </w:hyperlink>
      <w:r w:rsidRPr="007C165A">
        <w:rPr>
          <w:lang w:val="it-IT"/>
        </w:rPr>
        <w:t>.</w:t>
      </w:r>
    </w:p>
    <w:p w14:paraId="1557E186" w14:textId="77777777" w:rsidR="004134B2" w:rsidRPr="007C165A" w:rsidRDefault="004134B2" w:rsidP="00E565A0">
      <w:pPr>
        <w:pStyle w:val="MMFusszeile"/>
        <w:rPr>
          <w:lang w:val="it-IT"/>
        </w:rPr>
      </w:pPr>
    </w:p>
    <w:p w14:paraId="6773877A" w14:textId="77777777" w:rsidR="004134B2" w:rsidRPr="007C165A" w:rsidRDefault="004134B2" w:rsidP="00E565A0">
      <w:pPr>
        <w:pStyle w:val="MMFusszeile"/>
        <w:rPr>
          <w:lang w:val="it-IT"/>
        </w:rPr>
      </w:pPr>
      <w:r w:rsidRPr="007C165A">
        <w:rPr>
          <w:lang w:val="it-IT"/>
        </w:rPr>
        <w:t xml:space="preserve">Za </w:t>
      </w:r>
      <w:proofErr w:type="spellStart"/>
      <w:r w:rsidRPr="007C165A">
        <w:rPr>
          <w:lang w:val="it-IT"/>
        </w:rPr>
        <w:t>vprašanja</w:t>
      </w:r>
      <w:proofErr w:type="spellEnd"/>
      <w:r w:rsidRPr="007C165A">
        <w:rPr>
          <w:lang w:val="it-IT"/>
        </w:rPr>
        <w:t xml:space="preserve"> </w:t>
      </w:r>
      <w:proofErr w:type="spellStart"/>
      <w:r w:rsidRPr="007C165A">
        <w:rPr>
          <w:lang w:val="it-IT"/>
        </w:rPr>
        <w:t>vam</w:t>
      </w:r>
      <w:proofErr w:type="spellEnd"/>
      <w:r w:rsidRPr="007C165A">
        <w:rPr>
          <w:lang w:val="it-IT"/>
        </w:rPr>
        <w:t xml:space="preserve"> </w:t>
      </w:r>
      <w:r w:rsidR="000124F2" w:rsidRPr="007C165A">
        <w:rPr>
          <w:lang w:val="it-IT"/>
        </w:rPr>
        <w:t>sta</w:t>
      </w:r>
      <w:r w:rsidRPr="007C165A">
        <w:rPr>
          <w:lang w:val="it-IT"/>
        </w:rPr>
        <w:t xml:space="preserve"> </w:t>
      </w:r>
      <w:proofErr w:type="spellStart"/>
      <w:r w:rsidRPr="007C165A">
        <w:rPr>
          <w:lang w:val="it-IT"/>
        </w:rPr>
        <w:t>na</w:t>
      </w:r>
      <w:proofErr w:type="spellEnd"/>
      <w:r w:rsidRPr="007C165A">
        <w:rPr>
          <w:lang w:val="it-IT"/>
        </w:rPr>
        <w:t xml:space="preserve"> </w:t>
      </w:r>
      <w:proofErr w:type="spellStart"/>
      <w:r w:rsidRPr="007C165A">
        <w:rPr>
          <w:lang w:val="it-IT"/>
        </w:rPr>
        <w:t>voljo</w:t>
      </w:r>
      <w:proofErr w:type="spellEnd"/>
      <w:r w:rsidRPr="007C165A">
        <w:rPr>
          <w:lang w:val="it-IT"/>
        </w:rPr>
        <w:t>:</w:t>
      </w:r>
    </w:p>
    <w:p w14:paraId="56213D31" w14:textId="77777777" w:rsidR="000124F2" w:rsidRPr="007C165A" w:rsidRDefault="000124F2" w:rsidP="00E565A0">
      <w:pPr>
        <w:pStyle w:val="MMFusszeile"/>
        <w:rPr>
          <w:color w:val="6E6B60"/>
          <w:lang w:val="it-IT"/>
        </w:rPr>
      </w:pPr>
      <w:r w:rsidRPr="007C165A">
        <w:rPr>
          <w:color w:val="6E6B60"/>
          <w:lang w:val="it-IT"/>
        </w:rPr>
        <w:t xml:space="preserve">Dijana Čataković, CIPRA Slovenija, </w:t>
      </w:r>
      <w:hyperlink r:id="rId8" w:history="1">
        <w:r w:rsidRPr="00593E85">
          <w:rPr>
            <w:rStyle w:val="Hyperlink"/>
            <w:lang w:val="sl-SI"/>
          </w:rPr>
          <w:t>dijana.catakovic@cipra.org</w:t>
        </w:r>
      </w:hyperlink>
      <w:r w:rsidRPr="007C165A">
        <w:rPr>
          <w:color w:val="6E6B60"/>
          <w:lang w:val="it-IT"/>
        </w:rPr>
        <w:t xml:space="preserve"> </w:t>
      </w:r>
    </w:p>
    <w:p w14:paraId="543573E4" w14:textId="77777777" w:rsidR="000124F2" w:rsidRPr="007C165A" w:rsidRDefault="000124F2" w:rsidP="00E565A0">
      <w:pPr>
        <w:pStyle w:val="MMFusszeile"/>
        <w:rPr>
          <w:color w:val="6E6B60"/>
          <w:lang w:val="it-IT"/>
        </w:rPr>
      </w:pPr>
      <w:r w:rsidRPr="007C165A">
        <w:rPr>
          <w:color w:val="6E6B60"/>
          <w:lang w:val="it-IT"/>
        </w:rPr>
        <w:t>Veronika Hribernik</w:t>
      </w:r>
      <w:r w:rsidR="004134B2" w:rsidRPr="007C165A">
        <w:rPr>
          <w:color w:val="6E6B60"/>
          <w:lang w:val="it-IT"/>
        </w:rPr>
        <w:t>, CIPRA International</w:t>
      </w:r>
      <w:r w:rsidRPr="007C165A">
        <w:rPr>
          <w:color w:val="6E6B60"/>
          <w:lang w:val="it-IT"/>
        </w:rPr>
        <w:t xml:space="preserve">, </w:t>
      </w:r>
      <w:hyperlink r:id="rId9" w:history="1">
        <w:r w:rsidRPr="00593E85">
          <w:rPr>
            <w:rStyle w:val="Hyperlink"/>
            <w:lang w:val="sl-SI"/>
          </w:rPr>
          <w:t>veronika.hribernik@cipra.org</w:t>
        </w:r>
      </w:hyperlink>
      <w:r w:rsidRPr="007C165A">
        <w:rPr>
          <w:lang w:val="it-IT"/>
        </w:rPr>
        <w:t xml:space="preserve"> </w:t>
      </w:r>
    </w:p>
    <w:p w14:paraId="21ABCBAB" w14:textId="77777777" w:rsidR="004134B2" w:rsidRPr="007C165A" w:rsidRDefault="004134B2" w:rsidP="00E565A0">
      <w:pPr>
        <w:pStyle w:val="MMFusszeile"/>
        <w:rPr>
          <w:lang w:val="it-IT"/>
        </w:rPr>
      </w:pPr>
    </w:p>
    <w:p w14:paraId="56B130CB" w14:textId="77777777" w:rsidR="00096DF4" w:rsidRPr="00593E85" w:rsidRDefault="00D71C5A" w:rsidP="00D71C5A">
      <w:pPr>
        <w:shd w:val="clear" w:color="auto" w:fill="C0BDB4"/>
        <w:spacing w:after="60" w:line="280" w:lineRule="atLeast"/>
        <w:rPr>
          <w:rFonts w:ascii="Arial" w:hAnsi="Arial" w:cs="Arial"/>
          <w:b/>
          <w:bCs/>
          <w:sz w:val="20"/>
          <w:szCs w:val="20"/>
          <w:lang w:val="sl-SI"/>
        </w:rPr>
      </w:pPr>
      <w:r w:rsidRPr="00593E85">
        <w:rPr>
          <w:rFonts w:ascii="Arial" w:hAnsi="Arial" w:cs="Arial"/>
          <w:b/>
          <w:bCs/>
          <w:sz w:val="20"/>
          <w:szCs w:val="20"/>
          <w:lang w:val="sl-SI"/>
        </w:rPr>
        <w:t xml:space="preserve">CIPRA – </w:t>
      </w:r>
      <w:r w:rsidR="00096DF4" w:rsidRPr="00593E85">
        <w:rPr>
          <w:rFonts w:ascii="Arial" w:hAnsi="Arial" w:cs="Arial"/>
          <w:b/>
          <w:bCs/>
          <w:sz w:val="20"/>
          <w:szCs w:val="20"/>
          <w:lang w:val="sl-SI"/>
        </w:rPr>
        <w:t xml:space="preserve">za kakovostno življenje v Alpah </w:t>
      </w:r>
    </w:p>
    <w:p w14:paraId="66A9B522" w14:textId="77777777" w:rsidR="00342916" w:rsidRPr="00593E85" w:rsidRDefault="00E9123B" w:rsidP="004134B2">
      <w:pPr>
        <w:shd w:val="clear" w:color="auto" w:fill="C0BDB4"/>
        <w:spacing w:after="60" w:line="280" w:lineRule="atLeast"/>
        <w:rPr>
          <w:rFonts w:ascii="Arial" w:hAnsi="Arial" w:cs="Arial"/>
          <w:sz w:val="20"/>
          <w:szCs w:val="20"/>
          <w:lang w:val="sl-SI"/>
        </w:rPr>
      </w:pPr>
      <w:r w:rsidRPr="00593E85">
        <w:rPr>
          <w:rFonts w:ascii="Arial" w:hAnsi="Arial" w:cs="Arial"/>
          <w:sz w:val="20"/>
          <w:szCs w:val="20"/>
          <w:lang w:val="sl-SI"/>
        </w:rPr>
        <w:t xml:space="preserve">Mednarodna komisija za varstvo Alp (CIPRA) je neprofitna in nevladna krovna organizacija s predstavništvi v sedmih alpskih državah in z mrežo več kot sto članskih organizacij. CIPRA deluje na znanstveni podlagi, uporablja raznovrstne komunikacijske načine, si prizadeva za ozaveščanje javnosti o alpski politiki in sodeluje v projektih, katerih namen je udejanjanje trajnostnega razvoja v praksi. Prav tako se zavzema za ohranjanje naravne in kulturne dediščine, za krepitev regionalne pestrosti ter skupno reševanje čezmejnih izzivov na območju alpskega prostora. </w:t>
      </w:r>
      <w:hyperlink r:id="rId10" w:history="1">
        <w:r w:rsidR="00D71C5A" w:rsidRPr="00593E85">
          <w:rPr>
            <w:rStyle w:val="Hyperlink"/>
            <w:rFonts w:ascii="Arial" w:hAnsi="Arial" w:cs="Arial"/>
            <w:color w:val="auto"/>
            <w:sz w:val="20"/>
            <w:szCs w:val="20"/>
            <w:lang w:val="sl-SI"/>
          </w:rPr>
          <w:t>www.cipra.org</w:t>
        </w:r>
      </w:hyperlink>
      <w:r w:rsidR="00D71C5A" w:rsidRPr="00593E85">
        <w:rPr>
          <w:rFonts w:ascii="Arial" w:hAnsi="Arial" w:cs="Arial"/>
          <w:sz w:val="20"/>
          <w:szCs w:val="20"/>
          <w:u w:val="single"/>
          <w:lang w:val="sl-SI"/>
        </w:rPr>
        <w:t xml:space="preserve"> </w:t>
      </w:r>
    </w:p>
    <w:sectPr w:rsidR="00342916" w:rsidRPr="00593E85" w:rsidSect="00342916">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D9E032" w16cex:dateUtc="2024-07-08T09:48:00Z"/>
  <w16cex:commentExtensible w16cex:durableId="0741AB47" w16cex:dateUtc="2024-07-08T09: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C6069" w14:textId="77777777" w:rsidR="00BD1C3A" w:rsidRDefault="00BD1C3A">
      <w:r>
        <w:separator/>
      </w:r>
    </w:p>
  </w:endnote>
  <w:endnote w:type="continuationSeparator" w:id="0">
    <w:p w14:paraId="755A9CFF" w14:textId="77777777" w:rsidR="00BD1C3A" w:rsidRDefault="00BD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charset w:val="00"/>
    <w:family w:val="swiss"/>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9F2B2" w14:textId="77777777" w:rsidR="00342916" w:rsidRDefault="00342916" w:rsidP="00342916">
    <w:pPr>
      <w:framePr w:wrap="around" w:vAnchor="text" w:hAnchor="margin" w:y="1"/>
    </w:pPr>
    <w:r>
      <w:fldChar w:fldCharType="begin"/>
    </w:r>
    <w:r w:rsidR="00CC61CE">
      <w:instrText>PAGE</w:instrText>
    </w:r>
    <w:r>
      <w:instrText xml:space="preserve">  </w:instrText>
    </w:r>
    <w:r>
      <w:fldChar w:fldCharType="end"/>
    </w:r>
  </w:p>
  <w:p w14:paraId="3A908628" w14:textId="77777777"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A98F" w14:textId="77777777"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C18E" w14:textId="77777777"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proofErr w:type="gram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14:paraId="60B64DA2" w14:textId="77777777" w:rsidR="00342916" w:rsidRPr="003639CB" w:rsidRDefault="00BC19A2"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342916" w:rsidRPr="00B940DE">
      <w:rPr>
        <w:rFonts w:ascii="HelveticaNeueLTStd-Lt" w:hAnsi="HelveticaNeueLTStd-Lt" w:cs="HelveticaNeueLTStd-Lt"/>
        <w:color w:val="65653F"/>
        <w:spacing w:val="6"/>
        <w:sz w:val="16"/>
        <w:szCs w:val="16"/>
      </w:rPr>
      <w:t xml:space="preserve">  ·</w:t>
    </w:r>
    <w:proofErr w:type="gramEnd"/>
    <w:r w:rsidR="00342916" w:rsidRPr="00B940DE">
      <w:rPr>
        <w:rFonts w:ascii="HelveticaNeueLTStd-Lt" w:hAnsi="HelveticaNeueLTStd-Lt" w:cs="HelveticaNeueLTStd-Lt"/>
        <w:color w:val="65653F"/>
        <w:spacing w:val="6"/>
        <w:sz w:val="16"/>
        <w:szCs w:val="16"/>
      </w:rPr>
      <w:t xml:space="preserve">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87019" w14:textId="77777777" w:rsidR="00BD1C3A" w:rsidRDefault="00BD1C3A">
      <w:r>
        <w:separator/>
      </w:r>
    </w:p>
  </w:footnote>
  <w:footnote w:type="continuationSeparator" w:id="0">
    <w:p w14:paraId="4C4AAF67" w14:textId="77777777" w:rsidR="00BD1C3A" w:rsidRDefault="00BD1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1153" w14:textId="77777777" w:rsidR="00342916" w:rsidRDefault="009F28F7">
    <w:r>
      <w:rPr>
        <w:noProof/>
        <w:lang w:val="de-CH" w:eastAsia="de-CH"/>
      </w:rPr>
      <w:drawing>
        <wp:anchor distT="0" distB="0" distL="114300" distR="114300" simplePos="0" relativeHeight="251657216" behindDoc="1" locked="0" layoutInCell="1" allowOverlap="1" wp14:anchorId="246908AD" wp14:editId="6C7E8912">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30A7" w14:textId="77777777" w:rsidR="00342916" w:rsidRDefault="009F28F7">
    <w:r>
      <w:rPr>
        <w:noProof/>
        <w:lang w:val="de-CH" w:eastAsia="de-CH"/>
      </w:rPr>
      <w:drawing>
        <wp:anchor distT="0" distB="0" distL="114300" distR="114300" simplePos="0" relativeHeight="251658240" behindDoc="1" locked="0" layoutInCell="1" allowOverlap="1" wp14:anchorId="4D5D6888" wp14:editId="137FFFF4">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F2"/>
    <w:rsid w:val="000124F2"/>
    <w:rsid w:val="00096DF4"/>
    <w:rsid w:val="001F21B2"/>
    <w:rsid w:val="002D5D20"/>
    <w:rsid w:val="00342916"/>
    <w:rsid w:val="004134B2"/>
    <w:rsid w:val="00436861"/>
    <w:rsid w:val="00557677"/>
    <w:rsid w:val="00593E85"/>
    <w:rsid w:val="006072D2"/>
    <w:rsid w:val="00670D93"/>
    <w:rsid w:val="007C165A"/>
    <w:rsid w:val="008261B7"/>
    <w:rsid w:val="008B589D"/>
    <w:rsid w:val="009F28F7"/>
    <w:rsid w:val="00A776BA"/>
    <w:rsid w:val="00BC19A2"/>
    <w:rsid w:val="00BD1C3A"/>
    <w:rsid w:val="00CC61CE"/>
    <w:rsid w:val="00D4227D"/>
    <w:rsid w:val="00D71C5A"/>
    <w:rsid w:val="00E565A0"/>
    <w:rsid w:val="00E9123B"/>
    <w:rsid w:val="00FB0E4C"/>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36926"/>
  <w15:docId w15:val="{2CE4F79B-32BF-4177-A81D-1D841206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E565A0"/>
    <w:pPr>
      <w:spacing w:before="60" w:after="60" w:line="360" w:lineRule="auto"/>
      <w:contextualSpacing/>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pPr>
    <w:rPr>
      <w:b/>
    </w:rPr>
  </w:style>
  <w:style w:type="paragraph" w:customStyle="1" w:styleId="MMFusszeile">
    <w:name w:val="MM Fusszeile"/>
    <w:basedOn w:val="MMText"/>
    <w:autoRedefine/>
    <w:rsid w:val="004134B2"/>
    <w:pPr>
      <w:spacing w:line="240" w:lineRule="auto"/>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 w:type="character" w:styleId="NichtaufgelsteErwhnung">
    <w:name w:val="Unresolved Mention"/>
    <w:basedOn w:val="Absatz-Standardschriftart"/>
    <w:uiPriority w:val="99"/>
    <w:semiHidden/>
    <w:unhideWhenUsed/>
    <w:rsid w:val="000124F2"/>
    <w:rPr>
      <w:color w:val="605E5C"/>
      <w:shd w:val="clear" w:color="auto" w:fill="E1DFDD"/>
    </w:rPr>
  </w:style>
  <w:style w:type="character" w:styleId="Kommentarzeichen">
    <w:name w:val="annotation reference"/>
    <w:basedOn w:val="Absatz-Standardschriftart"/>
    <w:semiHidden/>
    <w:unhideWhenUsed/>
    <w:rsid w:val="00E565A0"/>
    <w:rPr>
      <w:sz w:val="16"/>
      <w:szCs w:val="16"/>
    </w:rPr>
  </w:style>
  <w:style w:type="paragraph" w:styleId="Kommentartext">
    <w:name w:val="annotation text"/>
    <w:basedOn w:val="Standard"/>
    <w:link w:val="KommentartextZchn"/>
    <w:unhideWhenUsed/>
    <w:rsid w:val="00E565A0"/>
    <w:rPr>
      <w:sz w:val="20"/>
      <w:szCs w:val="20"/>
    </w:rPr>
  </w:style>
  <w:style w:type="character" w:customStyle="1" w:styleId="KommentartextZchn">
    <w:name w:val="Kommentartext Zchn"/>
    <w:basedOn w:val="Absatz-Standardschriftart"/>
    <w:link w:val="Kommentartext"/>
    <w:rsid w:val="00E565A0"/>
    <w:rPr>
      <w:lang w:val="de-DE" w:eastAsia="en-US"/>
    </w:rPr>
  </w:style>
  <w:style w:type="paragraph" w:styleId="Kommentarthema">
    <w:name w:val="annotation subject"/>
    <w:basedOn w:val="Kommentartext"/>
    <w:next w:val="Kommentartext"/>
    <w:link w:val="KommentarthemaZchn"/>
    <w:semiHidden/>
    <w:unhideWhenUsed/>
    <w:rsid w:val="00E565A0"/>
    <w:rPr>
      <w:b/>
      <w:bCs/>
    </w:rPr>
  </w:style>
  <w:style w:type="character" w:customStyle="1" w:styleId="KommentarthemaZchn">
    <w:name w:val="Kommentarthema Zchn"/>
    <w:basedOn w:val="KommentartextZchn"/>
    <w:link w:val="Kommentarthema"/>
    <w:semiHidden/>
    <w:rsid w:val="00E565A0"/>
    <w:rPr>
      <w:b/>
      <w:bCs/>
      <w:lang w:val="de-DE" w:eastAsia="en-US"/>
    </w:rPr>
  </w:style>
  <w:style w:type="paragraph" w:styleId="Sprechblasentext">
    <w:name w:val="Balloon Text"/>
    <w:basedOn w:val="Standard"/>
    <w:link w:val="SprechblasentextZchn"/>
    <w:semiHidden/>
    <w:unhideWhenUsed/>
    <w:rsid w:val="007C165A"/>
    <w:rPr>
      <w:rFonts w:ascii="Segoe UI" w:hAnsi="Segoe UI" w:cs="Segoe UI"/>
      <w:sz w:val="18"/>
      <w:szCs w:val="18"/>
    </w:rPr>
  </w:style>
  <w:style w:type="character" w:customStyle="1" w:styleId="SprechblasentextZchn">
    <w:name w:val="Sprechblasentext Zchn"/>
    <w:basedOn w:val="Absatz-Standardschriftart"/>
    <w:link w:val="Sprechblasentext"/>
    <w:semiHidden/>
    <w:rsid w:val="007C165A"/>
    <w:rPr>
      <w:rFonts w:ascii="Segoe UI" w:hAnsi="Segoe UI" w:cs="Segoe UI"/>
      <w:sz w:val="18"/>
      <w:szCs w:val="18"/>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57337">
      <w:bodyDiv w:val="1"/>
      <w:marLeft w:val="0"/>
      <w:marRight w:val="0"/>
      <w:marTop w:val="0"/>
      <w:marBottom w:val="0"/>
      <w:divBdr>
        <w:top w:val="none" w:sz="0" w:space="0" w:color="auto"/>
        <w:left w:val="none" w:sz="0" w:space="0" w:color="auto"/>
        <w:bottom w:val="none" w:sz="0" w:space="0" w:color="auto"/>
        <w:right w:val="none" w:sz="0" w:space="0" w:color="auto"/>
      </w:divBdr>
    </w:div>
    <w:div w:id="948003322">
      <w:bodyDiv w:val="1"/>
      <w:marLeft w:val="0"/>
      <w:marRight w:val="0"/>
      <w:marTop w:val="0"/>
      <w:marBottom w:val="0"/>
      <w:divBdr>
        <w:top w:val="none" w:sz="0" w:space="0" w:color="auto"/>
        <w:left w:val="none" w:sz="0" w:space="0" w:color="auto"/>
        <w:bottom w:val="none" w:sz="0" w:space="0" w:color="auto"/>
        <w:right w:val="none" w:sz="0" w:space="0" w:color="auto"/>
      </w:divBdr>
    </w:div>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ijana.catakovic@cipra.org"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cipra.org/sl/sporocila-za-medij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veronika.hribernik@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3268</Characters>
  <Application>Microsoft Office Word</Application>
  <DocSecurity>0</DocSecurity>
  <Lines>27</Lines>
  <Paragraphs>7</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Firma</vt:lpstr>
      <vt:lpstr>Firma</vt:lpstr>
    </vt:vector>
  </TitlesOfParts>
  <Company>PowerMac G5</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Veronika Hribernik - CIPRA International</dc:creator>
  <cp:lastModifiedBy>Veronika Hribernik - CIPRA International</cp:lastModifiedBy>
  <cp:revision>2</cp:revision>
  <cp:lastPrinted>2024-07-11T12:57:00Z</cp:lastPrinted>
  <dcterms:created xsi:type="dcterms:W3CDTF">2024-07-11T12:57:00Z</dcterms:created>
  <dcterms:modified xsi:type="dcterms:W3CDTF">2024-07-11T12:57:00Z</dcterms:modified>
</cp:coreProperties>
</file>